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00A62" w14:textId="77777777" w:rsidR="00D11F21" w:rsidRPr="00D045B9" w:rsidRDefault="00D11F21" w:rsidP="00D11F21">
      <w:pPr>
        <w:pStyle w:val="Heading1"/>
        <w:numPr>
          <w:ilvl w:val="0"/>
          <w:numId w:val="0"/>
        </w:numPr>
        <w:rPr>
          <w:rFonts w:ascii="Arial" w:eastAsia="Times New Roman" w:hAnsi="Arial" w:cs="Arial"/>
          <w:b/>
          <w:bCs/>
          <w:color w:val="C00000"/>
          <w:sz w:val="28"/>
          <w:szCs w:val="28"/>
          <w:lang w:eastAsia="en-GB"/>
        </w:rPr>
      </w:pPr>
      <w:bookmarkStart w:id="0" w:name="_GoBack"/>
      <w:bookmarkStart w:id="1" w:name="_Toc146110875"/>
      <w:bookmarkEnd w:id="0"/>
      <w:r w:rsidRPr="00D045B9">
        <w:rPr>
          <w:rFonts w:ascii="Arial" w:eastAsia="Times New Roman" w:hAnsi="Arial" w:cs="Arial"/>
          <w:b/>
          <w:bCs/>
          <w:color w:val="C00000"/>
          <w:sz w:val="28"/>
          <w:szCs w:val="28"/>
          <w:lang w:eastAsia="en-GB"/>
        </w:rPr>
        <w:t>Appendix A</w:t>
      </w:r>
      <w:bookmarkEnd w:id="1"/>
    </w:p>
    <w:p w14:paraId="0B0B38B5" w14:textId="77777777" w:rsidR="00D11F21" w:rsidRPr="006E791C" w:rsidRDefault="00D11F21" w:rsidP="00D11F2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0" w:line="240" w:lineRule="atLeast"/>
        <w:rPr>
          <w:rFonts w:ascii="Arial" w:eastAsia="Times New Roman" w:hAnsi="Arial" w:cs="Times New Roman"/>
          <w:szCs w:val="20"/>
          <w:lang w:eastAsia="en-GB"/>
        </w:rPr>
      </w:pPr>
      <w:r w:rsidRPr="006E791C">
        <w:rPr>
          <w:rFonts w:ascii="Arial" w:eastAsia="Times New Roman" w:hAnsi="Arial" w:cs="Times New Roman"/>
          <w:szCs w:val="20"/>
          <w:lang w:eastAsia="en-GB"/>
        </w:rPr>
        <w:t>Sectio</w:t>
      </w:r>
      <w:r>
        <w:rPr>
          <w:rFonts w:ascii="Arial" w:eastAsia="Times New Roman" w:hAnsi="Arial" w:cs="Times New Roman"/>
          <w:szCs w:val="20"/>
          <w:lang w:eastAsia="en-GB"/>
        </w:rPr>
        <w:t>n 72 disclosure template - Information</w:t>
      </w:r>
      <w:r w:rsidRPr="006E791C">
        <w:rPr>
          <w:rFonts w:ascii="Arial" w:eastAsia="Times New Roman" w:hAnsi="Arial" w:cs="Times New Roman"/>
          <w:szCs w:val="20"/>
          <w:lang w:eastAsia="en-GB"/>
        </w:rPr>
        <w:t xml:space="preserve"> of Material Significance</w:t>
      </w:r>
    </w:p>
    <w:p w14:paraId="488B28D5" w14:textId="77777777" w:rsidR="00D11F21" w:rsidRPr="006E791C" w:rsidRDefault="00D11F21" w:rsidP="00D11F2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0" w:line="240" w:lineRule="atLeast"/>
        <w:rPr>
          <w:rFonts w:ascii="Arial" w:eastAsia="Times New Roman" w:hAnsi="Arial" w:cs="Times New Roman"/>
          <w:szCs w:val="20"/>
          <w:lang w:eastAsia="en-GB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4819"/>
      </w:tblGrid>
      <w:tr w:rsidR="00D11F21" w:rsidRPr="006E791C" w14:paraId="76C22543" w14:textId="77777777" w:rsidTr="00C80030">
        <w:tc>
          <w:tcPr>
            <w:tcW w:w="3823" w:type="dxa"/>
            <w:shd w:val="clear" w:color="auto" w:fill="B7274C"/>
          </w:tcPr>
          <w:p w14:paraId="1DAA4C3F" w14:textId="77777777" w:rsidR="00D11F21" w:rsidRPr="006E791C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6E791C">
              <w:rPr>
                <w:rFonts w:ascii="Arial" w:eastAsia="Times New Roman" w:hAnsi="Arial" w:cs="Arial"/>
                <w:color w:val="FFFFFF"/>
                <w:lang w:eastAsia="en-GB"/>
              </w:rPr>
              <w:t>Information required</w:t>
            </w:r>
          </w:p>
        </w:tc>
        <w:tc>
          <w:tcPr>
            <w:tcW w:w="4819" w:type="dxa"/>
            <w:shd w:val="clear" w:color="auto" w:fill="B7274C"/>
          </w:tcPr>
          <w:p w14:paraId="293BD0B3" w14:textId="77777777" w:rsidR="00D11F21" w:rsidRPr="006E791C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6E791C">
              <w:rPr>
                <w:rFonts w:ascii="Arial" w:eastAsia="Times New Roman" w:hAnsi="Arial" w:cs="Arial"/>
                <w:color w:val="FFFFFF"/>
                <w:lang w:eastAsia="en-GB"/>
              </w:rPr>
              <w:t>Details of disclosure</w:t>
            </w:r>
          </w:p>
        </w:tc>
      </w:tr>
      <w:tr w:rsidR="00D11F21" w:rsidRPr="006E791C" w14:paraId="6B9C0BEF" w14:textId="77777777" w:rsidTr="00C80030">
        <w:tc>
          <w:tcPr>
            <w:tcW w:w="3823" w:type="dxa"/>
            <w:shd w:val="clear" w:color="auto" w:fill="auto"/>
          </w:tcPr>
          <w:p w14:paraId="111C6B10" w14:textId="77777777" w:rsidR="00D11F21" w:rsidRPr="006E791C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  <w:r w:rsidRPr="006E791C">
              <w:rPr>
                <w:rFonts w:ascii="Arial" w:eastAsia="Times New Roman" w:hAnsi="Arial" w:cs="Times New Roman"/>
                <w:szCs w:val="20"/>
                <w:lang w:eastAsia="en-GB"/>
              </w:rPr>
              <w:t>RSL name and registration number</w:t>
            </w:r>
          </w:p>
        </w:tc>
        <w:tc>
          <w:tcPr>
            <w:tcW w:w="4819" w:type="dxa"/>
            <w:shd w:val="clear" w:color="auto" w:fill="auto"/>
          </w:tcPr>
          <w:p w14:paraId="03188945" w14:textId="77777777" w:rsidR="00D11F21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  <w:p w14:paraId="1F736409" w14:textId="77777777" w:rsidR="00D11F21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  <w:p w14:paraId="0A43F1B3" w14:textId="77777777" w:rsidR="00D11F21" w:rsidRPr="006E791C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</w:tc>
      </w:tr>
      <w:tr w:rsidR="00D11F21" w:rsidRPr="006E791C" w14:paraId="31B0A083" w14:textId="77777777" w:rsidTr="00C80030">
        <w:tc>
          <w:tcPr>
            <w:tcW w:w="3823" w:type="dxa"/>
            <w:shd w:val="clear" w:color="auto" w:fill="auto"/>
          </w:tcPr>
          <w:p w14:paraId="5C82BA98" w14:textId="77777777" w:rsidR="00D11F21" w:rsidRPr="006E791C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  <w:r w:rsidRPr="006E791C">
              <w:rPr>
                <w:rFonts w:ascii="Arial" w:eastAsia="Times New Roman" w:hAnsi="Arial" w:cs="Times New Roman"/>
                <w:szCs w:val="20"/>
                <w:lang w:eastAsia="en-GB"/>
              </w:rPr>
              <w:t>If disclosure relates to a subsidiary or parent please provide name and registered address of the organisation.</w:t>
            </w:r>
          </w:p>
        </w:tc>
        <w:tc>
          <w:tcPr>
            <w:tcW w:w="4819" w:type="dxa"/>
            <w:shd w:val="clear" w:color="auto" w:fill="auto"/>
          </w:tcPr>
          <w:p w14:paraId="06FD0895" w14:textId="77777777" w:rsidR="00D11F21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  <w:p w14:paraId="6F9466CB" w14:textId="77777777" w:rsidR="00D11F21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  <w:p w14:paraId="3018978C" w14:textId="77777777" w:rsidR="00D11F21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  <w:p w14:paraId="0CA27B02" w14:textId="77777777" w:rsidR="00D11F21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  <w:p w14:paraId="03FDFABF" w14:textId="77777777" w:rsidR="00D11F21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  <w:p w14:paraId="1E3D5348" w14:textId="77777777" w:rsidR="00D11F21" w:rsidRPr="006E791C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</w:tc>
      </w:tr>
      <w:tr w:rsidR="00D11F21" w:rsidRPr="006E791C" w14:paraId="635FC79C" w14:textId="77777777" w:rsidTr="00C80030">
        <w:tc>
          <w:tcPr>
            <w:tcW w:w="3823" w:type="dxa"/>
            <w:shd w:val="clear" w:color="auto" w:fill="auto"/>
          </w:tcPr>
          <w:p w14:paraId="600A93A2" w14:textId="77777777" w:rsidR="00D11F21" w:rsidRPr="006E791C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  <w:r w:rsidRPr="006E791C">
              <w:rPr>
                <w:rFonts w:ascii="Arial" w:eastAsia="Times New Roman" w:hAnsi="Arial" w:cs="Times New Roman"/>
                <w:szCs w:val="20"/>
                <w:lang w:eastAsia="en-GB"/>
              </w:rPr>
              <w:t xml:space="preserve">Is the disclosure being made under </w:t>
            </w:r>
            <w:proofErr w:type="spellStart"/>
            <w:r w:rsidRPr="006E791C">
              <w:rPr>
                <w:rFonts w:ascii="Arial" w:eastAsia="Times New Roman" w:hAnsi="Arial" w:cs="Times New Roman"/>
                <w:szCs w:val="20"/>
                <w:lang w:eastAsia="en-GB"/>
              </w:rPr>
              <w:t>S.72</w:t>
            </w:r>
            <w:proofErr w:type="spellEnd"/>
            <w:r w:rsidRPr="006E791C">
              <w:rPr>
                <w:rFonts w:ascii="Arial" w:eastAsia="Times New Roman" w:hAnsi="Arial" w:cs="Times New Roman"/>
                <w:szCs w:val="20"/>
                <w:lang w:eastAsia="en-GB"/>
              </w:rPr>
              <w:t xml:space="preserve">(2) (materially significant) or </w:t>
            </w:r>
            <w:proofErr w:type="spellStart"/>
            <w:r w:rsidRPr="006E791C">
              <w:rPr>
                <w:rFonts w:ascii="Arial" w:eastAsia="Times New Roman" w:hAnsi="Arial" w:cs="Times New Roman"/>
                <w:szCs w:val="20"/>
                <w:lang w:eastAsia="en-GB"/>
              </w:rPr>
              <w:t>S.72</w:t>
            </w:r>
            <w:proofErr w:type="spellEnd"/>
            <w:r w:rsidRPr="006E791C">
              <w:rPr>
                <w:rFonts w:ascii="Arial" w:eastAsia="Times New Roman" w:hAnsi="Arial" w:cs="Times New Roman"/>
                <w:szCs w:val="20"/>
                <w:lang w:eastAsia="en-GB"/>
              </w:rPr>
              <w:t>(3) (not material, but is relevant)?</w:t>
            </w:r>
          </w:p>
        </w:tc>
        <w:tc>
          <w:tcPr>
            <w:tcW w:w="4819" w:type="dxa"/>
            <w:shd w:val="clear" w:color="auto" w:fill="auto"/>
          </w:tcPr>
          <w:p w14:paraId="4394B843" w14:textId="77777777" w:rsidR="00D11F21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  <w:p w14:paraId="7B016C14" w14:textId="77777777" w:rsidR="00D11F21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  <w:p w14:paraId="04E45972" w14:textId="77777777" w:rsidR="00D11F21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  <w:p w14:paraId="340038E3" w14:textId="77777777" w:rsidR="00D11F21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  <w:p w14:paraId="3401D23E" w14:textId="77777777" w:rsidR="00D11F21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  <w:p w14:paraId="10CEAA16" w14:textId="77777777" w:rsidR="00D11F21" w:rsidRPr="006E791C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</w:tc>
      </w:tr>
      <w:tr w:rsidR="00D11F21" w:rsidRPr="006E791C" w14:paraId="3A8B73A5" w14:textId="77777777" w:rsidTr="00C80030">
        <w:tc>
          <w:tcPr>
            <w:tcW w:w="3823" w:type="dxa"/>
            <w:shd w:val="clear" w:color="auto" w:fill="auto"/>
          </w:tcPr>
          <w:p w14:paraId="6C799FA9" w14:textId="77777777" w:rsidR="00D11F21" w:rsidRPr="006E791C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  <w:r w:rsidRPr="006E791C">
              <w:rPr>
                <w:rFonts w:ascii="Arial" w:eastAsia="Times New Roman" w:hAnsi="Arial" w:cs="Times New Roman"/>
                <w:szCs w:val="20"/>
                <w:lang w:eastAsia="en-GB"/>
              </w:rPr>
              <w:t>Description of information giving rise to concern including an estimate of the financial implications and a description of the risk.</w:t>
            </w:r>
          </w:p>
        </w:tc>
        <w:tc>
          <w:tcPr>
            <w:tcW w:w="4819" w:type="dxa"/>
            <w:shd w:val="clear" w:color="auto" w:fill="auto"/>
          </w:tcPr>
          <w:p w14:paraId="17BC0E89" w14:textId="77777777" w:rsidR="00D11F21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  <w:p w14:paraId="5337A968" w14:textId="77777777" w:rsidR="00D11F21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  <w:p w14:paraId="342375A6" w14:textId="77777777" w:rsidR="00D11F21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  <w:p w14:paraId="770889BA" w14:textId="77777777" w:rsidR="00D11F21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  <w:p w14:paraId="01978CE5" w14:textId="77777777" w:rsidR="00D11F21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  <w:p w14:paraId="10EEF721" w14:textId="77777777" w:rsidR="00D11F21" w:rsidRPr="006E791C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</w:tc>
      </w:tr>
      <w:tr w:rsidR="00D11F21" w:rsidRPr="006E791C" w14:paraId="40A849D5" w14:textId="77777777" w:rsidTr="00C80030">
        <w:tc>
          <w:tcPr>
            <w:tcW w:w="3823" w:type="dxa"/>
            <w:shd w:val="clear" w:color="auto" w:fill="auto"/>
          </w:tcPr>
          <w:p w14:paraId="12E065CC" w14:textId="77777777" w:rsidR="00D11F21" w:rsidRPr="006E791C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  <w:r w:rsidRPr="006E791C">
              <w:rPr>
                <w:rFonts w:ascii="Arial" w:eastAsia="Times New Roman" w:hAnsi="Arial" w:cs="Times New Roman"/>
                <w:szCs w:val="20"/>
                <w:lang w:eastAsia="en-GB"/>
              </w:rPr>
              <w:t>Description of action taken by RSL (or its parent or subsidiary).  If no action has been taken this should be stated.</w:t>
            </w:r>
          </w:p>
        </w:tc>
        <w:tc>
          <w:tcPr>
            <w:tcW w:w="4819" w:type="dxa"/>
            <w:shd w:val="clear" w:color="auto" w:fill="auto"/>
          </w:tcPr>
          <w:p w14:paraId="0A2F08B0" w14:textId="77777777" w:rsidR="00D11F21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  <w:p w14:paraId="76B1FF32" w14:textId="77777777" w:rsidR="00D11F21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  <w:p w14:paraId="57A6CBEF" w14:textId="77777777" w:rsidR="00D11F21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  <w:p w14:paraId="1F4C1749" w14:textId="77777777" w:rsidR="00D11F21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  <w:p w14:paraId="619F812C" w14:textId="77777777" w:rsidR="00D11F21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  <w:p w14:paraId="45AE0951" w14:textId="77777777" w:rsidR="00D11F21" w:rsidRPr="006E791C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</w:tc>
      </w:tr>
      <w:tr w:rsidR="00D11F21" w:rsidRPr="006E791C" w14:paraId="28634B69" w14:textId="77777777" w:rsidTr="00C80030">
        <w:tc>
          <w:tcPr>
            <w:tcW w:w="3823" w:type="dxa"/>
            <w:shd w:val="clear" w:color="auto" w:fill="auto"/>
          </w:tcPr>
          <w:p w14:paraId="13254F51" w14:textId="77777777" w:rsidR="00D11F21" w:rsidRPr="006E791C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  <w:r w:rsidRPr="006E791C">
              <w:rPr>
                <w:rFonts w:ascii="Arial" w:eastAsia="Times New Roman" w:hAnsi="Arial" w:cs="Times New Roman"/>
                <w:szCs w:val="20"/>
                <w:lang w:eastAsia="en-GB"/>
              </w:rPr>
              <w:t xml:space="preserve">If the disclosure is in connection to criminal activity, please confirm that the RSL or its parent/subsidiary has made the </w:t>
            </w:r>
            <w:r>
              <w:rPr>
                <w:rFonts w:ascii="Arial" w:eastAsia="Times New Roman" w:hAnsi="Arial" w:cs="Times New Roman"/>
                <w:szCs w:val="20"/>
                <w:lang w:eastAsia="en-GB"/>
              </w:rPr>
              <w:t>p</w:t>
            </w:r>
            <w:r w:rsidRPr="006E791C">
              <w:rPr>
                <w:rFonts w:ascii="Arial" w:eastAsia="Times New Roman" w:hAnsi="Arial" w:cs="Times New Roman"/>
                <w:szCs w:val="20"/>
                <w:lang w:eastAsia="en-GB"/>
              </w:rPr>
              <w:t>olice aware of the situation.</w:t>
            </w:r>
          </w:p>
        </w:tc>
        <w:tc>
          <w:tcPr>
            <w:tcW w:w="4819" w:type="dxa"/>
            <w:shd w:val="clear" w:color="auto" w:fill="auto"/>
          </w:tcPr>
          <w:p w14:paraId="7E58C558" w14:textId="77777777" w:rsidR="00D11F21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  <w:p w14:paraId="0C87816E" w14:textId="77777777" w:rsidR="00D11F21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  <w:p w14:paraId="6A9D877C" w14:textId="77777777" w:rsidR="00D11F21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  <w:p w14:paraId="5EEE011B" w14:textId="77777777" w:rsidR="00D11F21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  <w:p w14:paraId="7152C6EE" w14:textId="77777777" w:rsidR="00D11F21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  <w:p w14:paraId="041650B3" w14:textId="77777777" w:rsidR="00D11F21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  <w:p w14:paraId="19608F39" w14:textId="77777777" w:rsidR="00D11F21" w:rsidRPr="006E791C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</w:tc>
      </w:tr>
      <w:tr w:rsidR="00D11F21" w:rsidRPr="006E791C" w14:paraId="5E9C907C" w14:textId="77777777" w:rsidTr="00C80030">
        <w:tc>
          <w:tcPr>
            <w:tcW w:w="3823" w:type="dxa"/>
            <w:shd w:val="clear" w:color="auto" w:fill="auto"/>
          </w:tcPr>
          <w:p w14:paraId="0450BC7C" w14:textId="77777777" w:rsidR="00D11F21" w:rsidRPr="006E791C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  <w:r w:rsidRPr="006E791C">
              <w:rPr>
                <w:rFonts w:ascii="Arial" w:eastAsia="Times New Roman" w:hAnsi="Arial" w:cs="Times New Roman"/>
                <w:szCs w:val="20"/>
                <w:lang w:eastAsia="en-GB"/>
              </w:rPr>
              <w:t>Confirmation that the auditor has notified the National Crime Agency (previously SOCA) and/or the police where the report concerns terrorist, money laundering or criminal activity.</w:t>
            </w:r>
          </w:p>
        </w:tc>
        <w:tc>
          <w:tcPr>
            <w:tcW w:w="4819" w:type="dxa"/>
            <w:shd w:val="clear" w:color="auto" w:fill="auto"/>
          </w:tcPr>
          <w:p w14:paraId="35AF7C21" w14:textId="77777777" w:rsidR="00D11F21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  <w:p w14:paraId="4E22514D" w14:textId="77777777" w:rsidR="00D11F21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  <w:p w14:paraId="2D8D035A" w14:textId="77777777" w:rsidR="00D11F21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  <w:p w14:paraId="74B33CFD" w14:textId="77777777" w:rsidR="00D11F21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  <w:p w14:paraId="3F785491" w14:textId="77777777" w:rsidR="00D11F21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  <w:p w14:paraId="6F31FC9D" w14:textId="77777777" w:rsidR="00D11F21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  <w:p w14:paraId="1D5F34F2" w14:textId="77777777" w:rsidR="00D11F21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  <w:p w14:paraId="285BA383" w14:textId="77777777" w:rsidR="00D11F21" w:rsidRPr="006E791C" w:rsidRDefault="00D11F21" w:rsidP="00C800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color w:val="B7274C"/>
                <w:lang w:eastAsia="en-GB"/>
              </w:rPr>
            </w:pPr>
          </w:p>
        </w:tc>
      </w:tr>
    </w:tbl>
    <w:p w14:paraId="375FD238" w14:textId="77777777" w:rsidR="00D11F21" w:rsidRPr="006E791C" w:rsidRDefault="00D11F21" w:rsidP="00D11F2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0" w:line="240" w:lineRule="atLeast"/>
        <w:rPr>
          <w:rFonts w:ascii="Arial" w:eastAsia="Times New Roman" w:hAnsi="Arial" w:cs="Times New Roman"/>
          <w:szCs w:val="20"/>
          <w:lang w:eastAsia="en-GB"/>
        </w:rPr>
      </w:pPr>
    </w:p>
    <w:sectPr w:rsidR="00D11F21" w:rsidRPr="006E791C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97968CC"/>
    <w:multiLevelType w:val="hybridMultilevel"/>
    <w:tmpl w:val="96EE9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391460">
    <w:abstractNumId w:val="1"/>
  </w:num>
  <w:num w:numId="2" w16cid:durableId="917135934">
    <w:abstractNumId w:val="0"/>
  </w:num>
  <w:num w:numId="3" w16cid:durableId="1826318822">
    <w:abstractNumId w:val="0"/>
  </w:num>
  <w:num w:numId="4" w16cid:durableId="1282958927">
    <w:abstractNumId w:val="0"/>
  </w:num>
  <w:num w:numId="5" w16cid:durableId="404914023">
    <w:abstractNumId w:val="1"/>
  </w:num>
  <w:num w:numId="6" w16cid:durableId="593242380">
    <w:abstractNumId w:val="0"/>
  </w:num>
  <w:num w:numId="7" w16cid:durableId="1410343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21"/>
    <w:rsid w:val="00027C27"/>
    <w:rsid w:val="000C0CF4"/>
    <w:rsid w:val="00281579"/>
    <w:rsid w:val="00306C61"/>
    <w:rsid w:val="0037582B"/>
    <w:rsid w:val="00857548"/>
    <w:rsid w:val="009873F5"/>
    <w:rsid w:val="009B7615"/>
    <w:rsid w:val="00B51BDC"/>
    <w:rsid w:val="00B561C0"/>
    <w:rsid w:val="00B773CE"/>
    <w:rsid w:val="00C91823"/>
    <w:rsid w:val="00D008AB"/>
    <w:rsid w:val="00D11F2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7E76B"/>
  <w15:chartTrackingRefBased/>
  <w15:docId w15:val="{49799F0C-F44C-4097-9B3A-85AB36BA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F21"/>
    <w:pPr>
      <w:spacing w:after="200" w:line="276" w:lineRule="auto"/>
    </w:pPr>
    <w:rPr>
      <w:rFonts w:eastAsiaTheme="minorHAnsi"/>
      <w:kern w:val="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uiPriority w:val="9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uiPriority w:val="9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>Scottish Government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Linsey Smith</dc:creator>
  <cp:keywords/>
  <dc:description/>
  <cp:lastModifiedBy>Linsey Smith</cp:lastModifiedBy>
  <cp:revision>1</cp:revision>
  <dcterms:created xsi:type="dcterms:W3CDTF">2024-02-08T10:20:00Z</dcterms:created>
  <dcterms:modified xsi:type="dcterms:W3CDTF">2024-02-08T10:21:00Z</dcterms:modified>
</cp:coreProperties>
</file>